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9EF" w:rsidRDefault="00B519EF" w:rsidP="00B519EF">
      <w:pPr>
        <w:ind w:right="-660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912ECA">
        <w:rPr>
          <w:rFonts w:ascii="Arial" w:hAnsi="Arial" w:cs="Arial"/>
          <w:color w:val="000000"/>
        </w:rPr>
        <w:t>EL QUE SUSCRIBE, MAGISTRADO PRESIDENTE DEL TRIBUNAL ELECTORAL DEL ESTADO DE JALISCO, CON SEDE EN ESTA CIUDAD DE GUADALAJARA, JALISCO, DE CONFORMIDAD A LO PREVISTO EN LOS ARTÍCULOS 68 Y 70 DE LA CONSTITUCIÓN POLÍTICA DEL ESTADO; 2 Y 25, DE LA LEY ORGÁNICA DEL TRIBUNAL EL</w:t>
      </w:r>
      <w:r>
        <w:rPr>
          <w:rFonts w:ascii="Arial" w:hAnsi="Arial" w:cs="Arial"/>
          <w:color w:val="000000"/>
        </w:rPr>
        <w:t>ECTORAL DEL ESTADO DE JALISCO;</w:t>
      </w:r>
      <w:r w:rsidRPr="00912ECA">
        <w:rPr>
          <w:rFonts w:ascii="Arial" w:hAnsi="Arial" w:cs="Arial"/>
          <w:color w:val="000000"/>
        </w:rPr>
        <w:t xml:space="preserve"> 545 DEL CÓDIGO ELECTORAL Y DE PARTICIPACI</w:t>
      </w:r>
      <w:r>
        <w:rPr>
          <w:rFonts w:ascii="Arial" w:hAnsi="Arial" w:cs="Arial"/>
          <w:color w:val="000000"/>
        </w:rPr>
        <w:t>ÓN SOCIAL DEL ESTADO DE JALISCO, Y 23 DEL REGLAMENTO INTERNO DEL TRIBUNAL.</w:t>
      </w:r>
    </w:p>
    <w:p w:rsidR="006C3916" w:rsidRPr="007C4E7B" w:rsidRDefault="006C3916" w:rsidP="00B519EF">
      <w:pPr>
        <w:ind w:right="-660"/>
        <w:jc w:val="both"/>
        <w:rPr>
          <w:rFonts w:ascii="Arial" w:hAnsi="Arial" w:cs="Arial"/>
          <w:color w:val="000000"/>
        </w:rPr>
      </w:pPr>
    </w:p>
    <w:p w:rsidR="00B519EF" w:rsidRDefault="00B519EF" w:rsidP="00B519EF">
      <w:pPr>
        <w:pStyle w:val="Ttulo1"/>
        <w:ind w:right="-660"/>
        <w:rPr>
          <w:rFonts w:ascii="Arial" w:hAnsi="Arial" w:cs="Arial"/>
          <w:color w:val="000000"/>
          <w:sz w:val="24"/>
        </w:rPr>
      </w:pPr>
      <w:r w:rsidRPr="007C4E7B">
        <w:rPr>
          <w:rFonts w:ascii="Arial" w:hAnsi="Arial" w:cs="Arial"/>
          <w:color w:val="000000"/>
          <w:sz w:val="24"/>
        </w:rPr>
        <w:t>C O N V O C A</w:t>
      </w:r>
      <w:r>
        <w:rPr>
          <w:rFonts w:ascii="Arial" w:hAnsi="Arial" w:cs="Arial"/>
          <w:color w:val="000000"/>
          <w:sz w:val="24"/>
        </w:rPr>
        <w:t>:</w:t>
      </w:r>
    </w:p>
    <w:p w:rsidR="00B519EF" w:rsidRPr="007C4E7B" w:rsidRDefault="00B519EF" w:rsidP="00B519EF">
      <w:pPr>
        <w:pStyle w:val="Textoindependiente"/>
        <w:ind w:right="-660"/>
        <w:rPr>
          <w:rFonts w:ascii="Arial" w:hAnsi="Arial" w:cs="Arial"/>
          <w:color w:val="000000"/>
          <w:sz w:val="24"/>
        </w:rPr>
      </w:pPr>
    </w:p>
    <w:p w:rsidR="00B519EF" w:rsidRPr="007C4E7B" w:rsidRDefault="00B519EF" w:rsidP="00B519EF">
      <w:pPr>
        <w:ind w:right="-660"/>
        <w:jc w:val="both"/>
        <w:rPr>
          <w:rFonts w:ascii="Arial" w:hAnsi="Arial" w:cs="Arial"/>
          <w:color w:val="000000"/>
        </w:rPr>
      </w:pPr>
      <w:r w:rsidRPr="00912ECA">
        <w:rPr>
          <w:rFonts w:ascii="Arial" w:hAnsi="Arial" w:cs="Arial"/>
          <w:color w:val="000000"/>
        </w:rPr>
        <w:t>A LAS PARTES INTERESADAS Y PÚBLICO EN GENERAL, A LA SESIÓN PÚBLICA DE RESOLUCIÓN QUE TENDRÁ VERIFICATIVO EL PRÓX</w:t>
      </w:r>
      <w:r>
        <w:rPr>
          <w:rFonts w:ascii="Arial" w:hAnsi="Arial" w:cs="Arial"/>
          <w:color w:val="000000"/>
        </w:rPr>
        <w:t>IMO 30</w:t>
      </w:r>
      <w:r w:rsidRPr="0071467F">
        <w:rPr>
          <w:rFonts w:ascii="Arial" w:hAnsi="Arial" w:cs="Arial"/>
          <w:color w:val="000000"/>
        </w:rPr>
        <w:t xml:space="preserve"> DE JUNIO DE 2018,</w:t>
      </w:r>
      <w:r>
        <w:rPr>
          <w:rFonts w:ascii="Arial" w:hAnsi="Arial" w:cs="Arial"/>
          <w:color w:val="000000"/>
        </w:rPr>
        <w:t xml:space="preserve"> A LAS </w:t>
      </w:r>
      <w:r w:rsidR="00026F93">
        <w:rPr>
          <w:rFonts w:ascii="Arial" w:hAnsi="Arial" w:cs="Arial"/>
          <w:color w:val="000000"/>
        </w:rPr>
        <w:t>1</w:t>
      </w:r>
      <w:r w:rsidR="00D55EB0">
        <w:rPr>
          <w:rFonts w:ascii="Arial" w:hAnsi="Arial" w:cs="Arial"/>
          <w:color w:val="000000"/>
        </w:rPr>
        <w:t>7</w:t>
      </w:r>
      <w:r w:rsidRPr="00D55EB0">
        <w:rPr>
          <w:rFonts w:ascii="Arial" w:hAnsi="Arial" w:cs="Arial"/>
          <w:color w:val="000000"/>
        </w:rPr>
        <w:t>:00</w:t>
      </w:r>
      <w:r w:rsidRPr="005C1398">
        <w:rPr>
          <w:rFonts w:ascii="Arial" w:hAnsi="Arial" w:cs="Arial"/>
          <w:color w:val="000000"/>
        </w:rPr>
        <w:t xml:space="preserve"> HORAS,</w:t>
      </w:r>
      <w:r w:rsidRPr="00912ECA">
        <w:rPr>
          <w:rFonts w:ascii="Arial" w:hAnsi="Arial" w:cs="Arial"/>
          <w:color w:val="000000"/>
        </w:rPr>
        <w:t xml:space="preserve"> EN EL SALÓN DE PLENOS DE SUS INSTALACIONES, UBICADO EN LA CALLE LÓPEZ COTILLA NÚMERO 1527, COLONIA AMERICANA DE ESTA CIUDAD; LA QUE SE SUJETARÁ AL SIGUIENTE:</w:t>
      </w:r>
      <w:r w:rsidRPr="007C4E7B">
        <w:rPr>
          <w:rFonts w:ascii="Arial" w:hAnsi="Arial" w:cs="Arial"/>
          <w:color w:val="000000"/>
        </w:rPr>
        <w:t xml:space="preserve"> </w:t>
      </w:r>
    </w:p>
    <w:p w:rsidR="00B519EF" w:rsidRPr="007C4E7B" w:rsidRDefault="00B519EF" w:rsidP="00B519EF">
      <w:pPr>
        <w:pStyle w:val="Textoindependiente"/>
        <w:ind w:right="-660"/>
        <w:rPr>
          <w:rFonts w:ascii="Arial" w:hAnsi="Arial" w:cs="Arial"/>
          <w:color w:val="000000"/>
          <w:sz w:val="24"/>
        </w:rPr>
      </w:pPr>
    </w:p>
    <w:p w:rsidR="00B519EF" w:rsidRPr="007C4E7B" w:rsidRDefault="00B519EF" w:rsidP="00B519EF">
      <w:pPr>
        <w:pStyle w:val="Ttulo1"/>
        <w:ind w:right="-660"/>
        <w:rPr>
          <w:rFonts w:ascii="Arial" w:hAnsi="Arial" w:cs="Arial"/>
          <w:color w:val="000000"/>
        </w:rPr>
      </w:pPr>
      <w:r w:rsidRPr="007C4E7B">
        <w:rPr>
          <w:rFonts w:ascii="Arial" w:hAnsi="Arial" w:cs="Arial"/>
          <w:color w:val="000000"/>
          <w:sz w:val="24"/>
        </w:rPr>
        <w:t>ORDEN DEL DÍA:</w:t>
      </w:r>
    </w:p>
    <w:p w:rsidR="00B519EF" w:rsidRPr="007C4E7B" w:rsidRDefault="00B519EF" w:rsidP="00B519EF">
      <w:pPr>
        <w:ind w:right="-660"/>
        <w:jc w:val="both"/>
        <w:rPr>
          <w:rFonts w:ascii="Arial" w:hAnsi="Arial" w:cs="Arial"/>
          <w:color w:val="000000"/>
        </w:rPr>
      </w:pPr>
    </w:p>
    <w:p w:rsidR="00B519EF" w:rsidRPr="007C4E7B" w:rsidRDefault="00B519EF" w:rsidP="00B519EF">
      <w:pPr>
        <w:pStyle w:val="Lista2"/>
        <w:numPr>
          <w:ilvl w:val="0"/>
          <w:numId w:val="1"/>
        </w:numPr>
        <w:tabs>
          <w:tab w:val="clear" w:pos="2838"/>
        </w:tabs>
        <w:ind w:left="0" w:right="-66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DECLARACIÓN DE </w:t>
      </w:r>
      <w:r w:rsidRPr="004525C1">
        <w:rPr>
          <w:rFonts w:ascii="Arial" w:hAnsi="Arial" w:cs="Arial"/>
          <w:i/>
          <w:color w:val="000000"/>
        </w:rPr>
        <w:t>QUORUM</w:t>
      </w:r>
      <w:r w:rsidRPr="007C4E7B">
        <w:rPr>
          <w:rFonts w:ascii="Arial" w:hAnsi="Arial" w:cs="Arial"/>
          <w:color w:val="000000"/>
        </w:rPr>
        <w:t xml:space="preserve"> LEGAL</w:t>
      </w:r>
      <w:r>
        <w:rPr>
          <w:rFonts w:ascii="Arial" w:hAnsi="Arial" w:cs="Arial"/>
          <w:color w:val="000000"/>
        </w:rPr>
        <w:t>;</w:t>
      </w:r>
    </w:p>
    <w:p w:rsidR="00B519EF" w:rsidRPr="007C4E7B" w:rsidRDefault="00B519EF" w:rsidP="00B519EF">
      <w:pPr>
        <w:pStyle w:val="Lista2"/>
        <w:ind w:left="0" w:right="-660" w:hanging="1276"/>
        <w:rPr>
          <w:rFonts w:ascii="Arial" w:hAnsi="Arial" w:cs="Arial"/>
          <w:color w:val="000000"/>
        </w:rPr>
      </w:pPr>
    </w:p>
    <w:p w:rsidR="006C3916" w:rsidRPr="006C3916" w:rsidRDefault="00B519EF" w:rsidP="00B519EF">
      <w:pPr>
        <w:pStyle w:val="Lista2"/>
        <w:numPr>
          <w:ilvl w:val="0"/>
          <w:numId w:val="1"/>
        </w:numPr>
        <w:tabs>
          <w:tab w:val="clear" w:pos="2838"/>
        </w:tabs>
        <w:ind w:left="0" w:right="-660" w:firstLine="0"/>
        <w:jc w:val="both"/>
        <w:rPr>
          <w:rFonts w:ascii="Arial" w:hAnsi="Arial" w:cs="Arial"/>
          <w:b/>
          <w:bCs/>
          <w:color w:val="000000"/>
        </w:rPr>
      </w:pPr>
      <w:r w:rsidRPr="00E8744E">
        <w:rPr>
          <w:rFonts w:ascii="Arial" w:hAnsi="Arial" w:cs="Arial"/>
          <w:color w:val="000000"/>
        </w:rPr>
        <w:t>DISCUSIÓN Y</w:t>
      </w:r>
      <w:r>
        <w:rPr>
          <w:rFonts w:ascii="Arial" w:hAnsi="Arial" w:cs="Arial"/>
          <w:color w:val="000000"/>
        </w:rPr>
        <w:t xml:space="preserve"> VOTACIÓN DE LOS PROYECTOS DE RESOLUCIÓN QUE SERÁN SOMETIDOS</w:t>
      </w:r>
      <w:r w:rsidRPr="00E8744E">
        <w:rPr>
          <w:rFonts w:ascii="Arial" w:hAnsi="Arial" w:cs="Arial"/>
          <w:color w:val="000000"/>
        </w:rPr>
        <w:t xml:space="preserve"> A LA CONSIDERACIÓN DE LA Y LOS MAGISTRADOS INTEGRANTES DEL HONORABLE PLENO DEL TRIBUNAL ELECTORAL DEL ESTADO DE JA</w:t>
      </w:r>
      <w:r>
        <w:rPr>
          <w:rFonts w:ascii="Arial" w:hAnsi="Arial" w:cs="Arial"/>
          <w:color w:val="000000"/>
        </w:rPr>
        <w:t xml:space="preserve">LISCO, CONSIDERADOS DE URGENTE RESOLUCIÓN Y QUE ENSEGUIDA SE ENLISTAN </w:t>
      </w:r>
      <w:r w:rsidRPr="00E8744E">
        <w:rPr>
          <w:rFonts w:ascii="Arial" w:hAnsi="Arial" w:cs="Arial"/>
          <w:color w:val="000000"/>
        </w:rPr>
        <w:t>:</w:t>
      </w:r>
    </w:p>
    <w:tbl>
      <w:tblPr>
        <w:tblpPr w:leftFromText="141" w:rightFromText="141" w:vertAnchor="text" w:horzAnchor="margin" w:tblpY="10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119"/>
        <w:gridCol w:w="3543"/>
      </w:tblGrid>
      <w:tr w:rsidR="00B519EF" w:rsidRPr="001F30C5" w:rsidTr="00994506">
        <w:trPr>
          <w:trHeight w:val="706"/>
        </w:trPr>
        <w:tc>
          <w:tcPr>
            <w:tcW w:w="534" w:type="dxa"/>
            <w:vAlign w:val="center"/>
          </w:tcPr>
          <w:p w:rsidR="00B519EF" w:rsidRPr="00600FCE" w:rsidRDefault="00B519EF" w:rsidP="00994506">
            <w:pPr>
              <w:pStyle w:val="NormalWeb"/>
              <w:spacing w:before="240" w:beforeAutospacing="0" w:after="300" w:afterAutospacing="0"/>
              <w:jc w:val="center"/>
              <w:rPr>
                <w:rFonts w:ascii="Arial" w:hAnsi="Arial" w:cs="Arial"/>
                <w:b/>
                <w:color w:val="565656"/>
                <w:sz w:val="18"/>
                <w:szCs w:val="20"/>
              </w:rPr>
            </w:pPr>
            <w:r w:rsidRPr="00600FCE"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N</w:t>
            </w:r>
            <w:r w:rsidRPr="00600FCE">
              <w:rPr>
                <w:rFonts w:ascii="Arial" w:hAnsi="Arial" w:cs="Arial"/>
                <w:b/>
                <w:bCs/>
                <w:color w:val="565656"/>
                <w:sz w:val="18"/>
                <w:szCs w:val="20"/>
                <w:vertAlign w:val="superscript"/>
              </w:rPr>
              <w:t>o</w:t>
            </w:r>
          </w:p>
        </w:tc>
        <w:tc>
          <w:tcPr>
            <w:tcW w:w="2551" w:type="dxa"/>
            <w:vAlign w:val="center"/>
          </w:tcPr>
          <w:p w:rsidR="00B519EF" w:rsidRPr="008D0C75" w:rsidRDefault="00B519EF" w:rsidP="0099450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</w:pPr>
            <w:r w:rsidRPr="00600FCE"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EXPEDIENTE</w:t>
            </w:r>
          </w:p>
        </w:tc>
        <w:tc>
          <w:tcPr>
            <w:tcW w:w="3119" w:type="dxa"/>
            <w:vAlign w:val="center"/>
          </w:tcPr>
          <w:p w:rsidR="00B519EF" w:rsidRPr="008D0C75" w:rsidRDefault="00B519EF" w:rsidP="0099450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ACTOR (ES)</w:t>
            </w:r>
          </w:p>
        </w:tc>
        <w:tc>
          <w:tcPr>
            <w:tcW w:w="3543" w:type="dxa"/>
          </w:tcPr>
          <w:p w:rsidR="00B519EF" w:rsidRDefault="00B519EF" w:rsidP="0099450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ÓRGANO</w:t>
            </w:r>
            <w:r w:rsidRPr="001F30C5"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 xml:space="preserve"> (S)</w:t>
            </w:r>
          </w:p>
          <w:p w:rsidR="00B519EF" w:rsidRDefault="00B519EF" w:rsidP="0099450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 xml:space="preserve">Y/O </w:t>
            </w:r>
          </w:p>
          <w:p w:rsidR="00B519EF" w:rsidRPr="001F30C5" w:rsidRDefault="00B519EF" w:rsidP="0099450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65656"/>
                <w:sz w:val="18"/>
                <w:szCs w:val="20"/>
              </w:rPr>
              <w:t>AUTORIDAD (ES) RESPONSABLE (S)</w:t>
            </w:r>
          </w:p>
        </w:tc>
      </w:tr>
      <w:tr w:rsidR="00D55EB0" w:rsidRPr="001F30C5" w:rsidTr="00994506">
        <w:trPr>
          <w:trHeight w:val="706"/>
        </w:trPr>
        <w:tc>
          <w:tcPr>
            <w:tcW w:w="534" w:type="dxa"/>
            <w:vAlign w:val="center"/>
          </w:tcPr>
          <w:p w:rsidR="00D55EB0" w:rsidRPr="003174F0" w:rsidRDefault="00D55EB0" w:rsidP="00D55EB0">
            <w:pPr>
              <w:pStyle w:val="NormalWeb"/>
              <w:spacing w:before="240" w:beforeAutospacing="0" w:after="30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18"/>
              </w:rPr>
            </w:pPr>
            <w:r w:rsidRPr="003174F0">
              <w:rPr>
                <w:rFonts w:ascii="Arial" w:hAnsi="Arial" w:cs="Arial"/>
                <w:b/>
                <w:bCs/>
                <w:color w:val="565656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D55EB0" w:rsidRPr="003174F0" w:rsidRDefault="00D55EB0" w:rsidP="00D55E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55EB0" w:rsidRPr="003174F0" w:rsidRDefault="00D55EB0" w:rsidP="00D55E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74F0">
              <w:rPr>
                <w:rFonts w:ascii="Arial" w:hAnsi="Arial" w:cs="Arial"/>
                <w:b/>
                <w:sz w:val="18"/>
                <w:szCs w:val="18"/>
              </w:rPr>
              <w:t>JDC-115/2018</w:t>
            </w:r>
          </w:p>
          <w:p w:rsidR="00D55EB0" w:rsidRPr="003174F0" w:rsidRDefault="00D55EB0" w:rsidP="00D55E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D55EB0" w:rsidRPr="003174F0" w:rsidRDefault="000F21C7" w:rsidP="00D55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JAIME HERNÁ</w:t>
            </w:r>
            <w:r w:rsidR="00B10001">
              <w:rPr>
                <w:rFonts w:ascii="Arial" w:hAnsi="Arial" w:cs="Arial"/>
                <w:sz w:val="18"/>
                <w:szCs w:val="18"/>
              </w:rPr>
              <w:t>NDEZ ORTI</w:t>
            </w:r>
            <w:r w:rsidR="00D55EB0" w:rsidRPr="003174F0"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3543" w:type="dxa"/>
            <w:vAlign w:val="center"/>
          </w:tcPr>
          <w:p w:rsidR="00D55EB0" w:rsidRPr="003174F0" w:rsidRDefault="00D55EB0" w:rsidP="00D5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55EB0" w:rsidRPr="003174F0" w:rsidRDefault="00D55EB0" w:rsidP="00D5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74F0">
              <w:rPr>
                <w:rFonts w:ascii="Arial" w:hAnsi="Arial" w:cs="Arial"/>
                <w:sz w:val="18"/>
                <w:szCs w:val="18"/>
              </w:rPr>
              <w:t>COMISIÓN NACIONAL DE HONEST</w:t>
            </w:r>
            <w:r>
              <w:rPr>
                <w:rFonts w:ascii="Arial" w:hAnsi="Arial" w:cs="Arial"/>
                <w:sz w:val="18"/>
                <w:szCs w:val="18"/>
              </w:rPr>
              <w:t>IDAD Y JUSTICIA DEL PARTIDO POLÍ</w:t>
            </w:r>
            <w:r w:rsidRPr="003174F0">
              <w:rPr>
                <w:rFonts w:ascii="Arial" w:hAnsi="Arial" w:cs="Arial"/>
                <w:sz w:val="18"/>
                <w:szCs w:val="18"/>
              </w:rPr>
              <w:t>TICO MORENA.</w:t>
            </w:r>
          </w:p>
        </w:tc>
      </w:tr>
      <w:tr w:rsidR="00D55EB0" w:rsidRPr="001F30C5" w:rsidTr="00994506">
        <w:trPr>
          <w:trHeight w:val="706"/>
        </w:trPr>
        <w:tc>
          <w:tcPr>
            <w:tcW w:w="534" w:type="dxa"/>
            <w:vAlign w:val="center"/>
          </w:tcPr>
          <w:p w:rsidR="00D55EB0" w:rsidRPr="003174F0" w:rsidRDefault="00D55EB0" w:rsidP="00D55EB0">
            <w:pPr>
              <w:pStyle w:val="NormalWeb"/>
              <w:spacing w:before="240" w:beforeAutospacing="0" w:after="30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18"/>
              </w:rPr>
            </w:pPr>
            <w:r w:rsidRPr="003174F0">
              <w:rPr>
                <w:rFonts w:ascii="Arial" w:hAnsi="Arial" w:cs="Arial"/>
                <w:b/>
                <w:bCs/>
                <w:color w:val="565656"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:rsidR="00D55EB0" w:rsidRPr="003174F0" w:rsidRDefault="00D55EB0" w:rsidP="00D55E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JDC-119/2018</w:t>
            </w:r>
          </w:p>
        </w:tc>
        <w:tc>
          <w:tcPr>
            <w:tcW w:w="3119" w:type="dxa"/>
            <w:vAlign w:val="center"/>
          </w:tcPr>
          <w:p w:rsidR="00D55EB0" w:rsidRPr="003174F0" w:rsidRDefault="000F21C7" w:rsidP="00D55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SUSANA Á</w:t>
            </w:r>
            <w:r w:rsidR="00D55EB0">
              <w:rPr>
                <w:rFonts w:ascii="Arial" w:hAnsi="Arial" w:cs="Arial"/>
                <w:sz w:val="18"/>
                <w:szCs w:val="18"/>
              </w:rPr>
              <w:t>LVAREZ SERRATO</w:t>
            </w:r>
          </w:p>
        </w:tc>
        <w:tc>
          <w:tcPr>
            <w:tcW w:w="3543" w:type="dxa"/>
            <w:vAlign w:val="center"/>
          </w:tcPr>
          <w:p w:rsidR="00D55EB0" w:rsidRPr="003174F0" w:rsidRDefault="00D55EB0" w:rsidP="00D5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CONSEJO GENERAL DEL INSTITUTO ELECTORAL Y DE PARTICIPACIÓN CIUDADANA DEL ESTADO DE JALISCO.</w:t>
            </w:r>
          </w:p>
        </w:tc>
      </w:tr>
      <w:tr w:rsidR="00D55EB0" w:rsidRPr="001F30C5" w:rsidTr="00994506">
        <w:trPr>
          <w:trHeight w:val="706"/>
        </w:trPr>
        <w:tc>
          <w:tcPr>
            <w:tcW w:w="534" w:type="dxa"/>
            <w:vAlign w:val="center"/>
          </w:tcPr>
          <w:p w:rsidR="00D55EB0" w:rsidRPr="003174F0" w:rsidRDefault="00D55EB0" w:rsidP="00D55EB0">
            <w:pPr>
              <w:pStyle w:val="NormalWeb"/>
              <w:spacing w:before="240" w:beforeAutospacing="0" w:after="30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18"/>
              </w:rPr>
            </w:pPr>
            <w:r w:rsidRPr="003174F0">
              <w:rPr>
                <w:rFonts w:ascii="Arial" w:hAnsi="Arial" w:cs="Arial"/>
                <w:b/>
                <w:bCs/>
                <w:color w:val="565656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:rsidR="00D55EB0" w:rsidRPr="003174F0" w:rsidRDefault="00D55EB0" w:rsidP="00D55E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74F0">
              <w:rPr>
                <w:rFonts w:ascii="Arial" w:hAnsi="Arial" w:cs="Arial"/>
                <w:b/>
                <w:sz w:val="18"/>
                <w:szCs w:val="18"/>
              </w:rPr>
              <w:t>JDC-120/2018</w:t>
            </w:r>
          </w:p>
        </w:tc>
        <w:tc>
          <w:tcPr>
            <w:tcW w:w="3119" w:type="dxa"/>
            <w:vAlign w:val="center"/>
          </w:tcPr>
          <w:p w:rsidR="00D55EB0" w:rsidRPr="003174F0" w:rsidRDefault="00D55EB0" w:rsidP="00D55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4F0">
              <w:rPr>
                <w:rFonts w:ascii="Arial" w:hAnsi="Arial" w:cs="Arial"/>
                <w:sz w:val="18"/>
                <w:szCs w:val="18"/>
              </w:rPr>
              <w:t xml:space="preserve">ROBERTO MEJÍA RUVALCABA </w:t>
            </w:r>
          </w:p>
        </w:tc>
        <w:tc>
          <w:tcPr>
            <w:tcW w:w="3543" w:type="dxa"/>
            <w:vAlign w:val="center"/>
          </w:tcPr>
          <w:p w:rsidR="00D55EB0" w:rsidRPr="003174F0" w:rsidRDefault="00D55EB0" w:rsidP="00D5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74F0">
              <w:rPr>
                <w:rFonts w:ascii="Arial" w:hAnsi="Arial" w:cs="Arial"/>
                <w:sz w:val="18"/>
                <w:szCs w:val="18"/>
              </w:rPr>
              <w:t>CONSEJO GENERAL DEL INSTITUTO ELECTORAL Y DE PARTICIPACIÓN CIUDADANA DEL ESTADO DE JALISCO.</w:t>
            </w:r>
          </w:p>
        </w:tc>
      </w:tr>
      <w:tr w:rsidR="008C2CB8" w:rsidRPr="001F30C5" w:rsidTr="00994506">
        <w:trPr>
          <w:trHeight w:val="706"/>
        </w:trPr>
        <w:tc>
          <w:tcPr>
            <w:tcW w:w="534" w:type="dxa"/>
            <w:vAlign w:val="center"/>
          </w:tcPr>
          <w:p w:rsidR="008C2CB8" w:rsidRPr="003174F0" w:rsidRDefault="008C2CB8" w:rsidP="00D55EB0">
            <w:pPr>
              <w:pStyle w:val="NormalWeb"/>
              <w:spacing w:before="240" w:beforeAutospacing="0" w:after="30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65656"/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8C2CB8" w:rsidRPr="003174F0" w:rsidRDefault="008C2CB8" w:rsidP="00D55E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JDC-121/2018</w:t>
            </w:r>
          </w:p>
        </w:tc>
        <w:tc>
          <w:tcPr>
            <w:tcW w:w="3119" w:type="dxa"/>
            <w:vAlign w:val="center"/>
          </w:tcPr>
          <w:p w:rsidR="008C2CB8" w:rsidRPr="003174F0" w:rsidRDefault="008C2CB8" w:rsidP="00D55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 RUÍZ BENAVIDES</w:t>
            </w:r>
          </w:p>
        </w:tc>
        <w:tc>
          <w:tcPr>
            <w:tcW w:w="3543" w:type="dxa"/>
            <w:vAlign w:val="center"/>
          </w:tcPr>
          <w:p w:rsidR="008C2CB8" w:rsidRPr="003174F0" w:rsidRDefault="008C2CB8" w:rsidP="00D5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COMITÉ EJECUTIVO NACIONAL DEL PARTIDO DE LA REVOLUCIÓN DEMOCRÁTICA.</w:t>
            </w:r>
          </w:p>
        </w:tc>
      </w:tr>
      <w:tr w:rsidR="00D55EB0" w:rsidRPr="001F30C5" w:rsidTr="00994506">
        <w:trPr>
          <w:trHeight w:val="706"/>
        </w:trPr>
        <w:tc>
          <w:tcPr>
            <w:tcW w:w="534" w:type="dxa"/>
            <w:vAlign w:val="center"/>
          </w:tcPr>
          <w:p w:rsidR="00D55EB0" w:rsidRPr="003174F0" w:rsidRDefault="008C2CB8" w:rsidP="00D55EB0">
            <w:pPr>
              <w:pStyle w:val="NormalWeb"/>
              <w:spacing w:before="240" w:beforeAutospacing="0" w:after="300" w:afterAutospacing="0"/>
              <w:jc w:val="center"/>
              <w:rPr>
                <w:rFonts w:ascii="Arial" w:hAnsi="Arial" w:cs="Arial"/>
                <w:b/>
                <w:bCs/>
                <w:color w:val="56565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65656"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:rsidR="000F21C7" w:rsidRDefault="00B10001" w:rsidP="00D55E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RAP-034</w:t>
            </w:r>
            <w:r w:rsidR="000F21C7">
              <w:rPr>
                <w:rFonts w:ascii="Arial" w:hAnsi="Arial" w:cs="Arial"/>
                <w:b/>
                <w:sz w:val="18"/>
                <w:szCs w:val="18"/>
              </w:rPr>
              <w:t xml:space="preserve">/2018 Y ACUMULADO </w:t>
            </w:r>
          </w:p>
          <w:p w:rsidR="00D55EB0" w:rsidRPr="003174F0" w:rsidRDefault="00B10001" w:rsidP="00D55E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RAP-035</w:t>
            </w:r>
            <w:r w:rsidR="00D55EB0" w:rsidRPr="003174F0">
              <w:rPr>
                <w:rFonts w:ascii="Arial" w:hAnsi="Arial" w:cs="Arial"/>
                <w:b/>
                <w:sz w:val="18"/>
                <w:szCs w:val="18"/>
              </w:rPr>
              <w:t>/2018</w:t>
            </w:r>
          </w:p>
          <w:p w:rsidR="00D55EB0" w:rsidRPr="003174F0" w:rsidRDefault="00D55EB0" w:rsidP="00D55E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D55EB0" w:rsidRPr="003174F0" w:rsidRDefault="00D55EB0" w:rsidP="00D55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4F0">
              <w:rPr>
                <w:rFonts w:ascii="Arial" w:hAnsi="Arial" w:cs="Arial"/>
                <w:sz w:val="18"/>
                <w:szCs w:val="18"/>
              </w:rPr>
              <w:t>PARTIDO POLÍTICO MOVIMIENTO CIUDADANO</w:t>
            </w:r>
          </w:p>
        </w:tc>
        <w:tc>
          <w:tcPr>
            <w:tcW w:w="3543" w:type="dxa"/>
            <w:vAlign w:val="center"/>
          </w:tcPr>
          <w:p w:rsidR="00D55EB0" w:rsidRPr="003174F0" w:rsidRDefault="00D55EB0" w:rsidP="00D5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55EB0" w:rsidRPr="003174F0" w:rsidRDefault="00D55EB0" w:rsidP="00D5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74F0">
              <w:rPr>
                <w:rFonts w:ascii="Arial" w:hAnsi="Arial" w:cs="Arial"/>
                <w:sz w:val="18"/>
                <w:szCs w:val="18"/>
              </w:rPr>
              <w:t>CONSEJO GENERAL DEL INSTITUTO ELECTORAL Y DE PARTICIPACIÓN CIUDADANA DEL ESTADO DE JALISCO.</w:t>
            </w:r>
          </w:p>
        </w:tc>
      </w:tr>
    </w:tbl>
    <w:p w:rsidR="006C3916" w:rsidRDefault="006C3916" w:rsidP="006C3916">
      <w:pPr>
        <w:pStyle w:val="Textoindependienteprimerasangra2"/>
        <w:ind w:left="0" w:right="-660" w:firstLine="0"/>
        <w:rPr>
          <w:rFonts w:ascii="Arial" w:hAnsi="Arial" w:cs="Arial"/>
          <w:color w:val="000000"/>
        </w:rPr>
      </w:pPr>
    </w:p>
    <w:p w:rsidR="00B519EF" w:rsidRPr="00A9282B" w:rsidRDefault="00B519EF" w:rsidP="00B519EF">
      <w:pPr>
        <w:pStyle w:val="Textoindependienteprimerasangra2"/>
        <w:ind w:left="0" w:right="-660"/>
        <w:jc w:val="center"/>
        <w:rPr>
          <w:rFonts w:ascii="Arial" w:hAnsi="Arial" w:cs="Arial"/>
          <w:color w:val="000000"/>
        </w:rPr>
      </w:pPr>
      <w:r w:rsidRPr="00A9282B">
        <w:rPr>
          <w:rFonts w:ascii="Arial" w:hAnsi="Arial" w:cs="Arial"/>
          <w:color w:val="000000"/>
        </w:rPr>
        <w:t xml:space="preserve">GUADALAJARA, JALISCO, </w:t>
      </w:r>
      <w:r>
        <w:rPr>
          <w:rFonts w:ascii="Arial" w:hAnsi="Arial" w:cs="Arial"/>
          <w:color w:val="000000"/>
        </w:rPr>
        <w:t>A 29</w:t>
      </w:r>
      <w:r w:rsidRPr="00A9282B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JUNI</w:t>
      </w:r>
      <w:r w:rsidRPr="00A9282B">
        <w:rPr>
          <w:rFonts w:ascii="Arial" w:hAnsi="Arial" w:cs="Arial"/>
          <w:color w:val="000000"/>
        </w:rPr>
        <w:t>O DE 2018</w:t>
      </w:r>
      <w:r>
        <w:rPr>
          <w:rFonts w:ascii="Arial" w:hAnsi="Arial" w:cs="Arial"/>
          <w:color w:val="000000"/>
        </w:rPr>
        <w:t>.</w:t>
      </w:r>
    </w:p>
    <w:p w:rsidR="00B519EF" w:rsidRDefault="00B519EF" w:rsidP="006C3916">
      <w:pPr>
        <w:pStyle w:val="Textoindependienteprimerasangra2"/>
        <w:ind w:left="0" w:right="-660" w:firstLine="0"/>
        <w:rPr>
          <w:rFonts w:ascii="Arial" w:hAnsi="Arial" w:cs="Arial"/>
          <w:color w:val="000000"/>
        </w:rPr>
      </w:pPr>
    </w:p>
    <w:p w:rsidR="006C3916" w:rsidRDefault="006C3916" w:rsidP="006C3916">
      <w:pPr>
        <w:pStyle w:val="Textoindependienteprimerasangra2"/>
        <w:ind w:left="0" w:right="-660" w:firstLine="0"/>
        <w:rPr>
          <w:rFonts w:ascii="Arial" w:hAnsi="Arial" w:cs="Arial"/>
          <w:color w:val="000000"/>
        </w:rPr>
      </w:pPr>
    </w:p>
    <w:p w:rsidR="00B519EF" w:rsidRDefault="00B519EF" w:rsidP="00B519EF">
      <w:pPr>
        <w:pStyle w:val="Textoindependienteprimerasangra2"/>
        <w:ind w:left="0" w:right="-660" w:hanging="76"/>
        <w:rPr>
          <w:rFonts w:ascii="Arial" w:hAnsi="Arial" w:cs="Arial"/>
          <w:b/>
          <w:bCs/>
          <w:color w:val="000000"/>
        </w:rPr>
      </w:pPr>
    </w:p>
    <w:p w:rsidR="00B519EF" w:rsidRDefault="00B519EF" w:rsidP="00B519EF">
      <w:pPr>
        <w:pStyle w:val="Textoindependienteprimerasangra2"/>
        <w:ind w:left="0" w:right="-660" w:hanging="7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</w:t>
      </w:r>
      <w:r w:rsidRPr="00236A66">
        <w:rPr>
          <w:rFonts w:ascii="Arial" w:hAnsi="Arial" w:cs="Arial"/>
          <w:b/>
          <w:bCs/>
          <w:color w:val="000000"/>
        </w:rPr>
        <w:t>AGDO. DR. RODRIGO MORENO TRUJILLO</w:t>
      </w:r>
    </w:p>
    <w:p w:rsidR="00B519EF" w:rsidRPr="0089506B" w:rsidRDefault="00B519EF" w:rsidP="00B519EF">
      <w:pPr>
        <w:pStyle w:val="Textoindependienteprimerasangra2"/>
        <w:ind w:left="0" w:right="-660" w:hanging="76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 xml:space="preserve">      </w:t>
      </w:r>
      <w:r w:rsidRPr="0089506B">
        <w:rPr>
          <w:rFonts w:ascii="Arial" w:hAnsi="Arial" w:cs="Arial"/>
          <w:bCs/>
          <w:color w:val="000000"/>
          <w:sz w:val="22"/>
        </w:rPr>
        <w:t xml:space="preserve">PRESIDENTE DEL TRIBUNAL ELECTORAL </w:t>
      </w:r>
    </w:p>
    <w:p w:rsidR="00B519EF" w:rsidRPr="0089506B" w:rsidRDefault="00B519EF" w:rsidP="00B519EF">
      <w:pPr>
        <w:pStyle w:val="Textoindependienteprimerasangra2"/>
        <w:ind w:left="0" w:right="-660" w:hanging="76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 xml:space="preserve">                 </w:t>
      </w:r>
      <w:r w:rsidRPr="0089506B">
        <w:rPr>
          <w:rFonts w:ascii="Arial" w:hAnsi="Arial" w:cs="Arial"/>
          <w:bCs/>
          <w:color w:val="000000"/>
          <w:sz w:val="22"/>
        </w:rPr>
        <w:t>DEL ESTADO DE JALISCO</w:t>
      </w:r>
    </w:p>
    <w:p w:rsidR="00B519EF" w:rsidRDefault="00B519EF" w:rsidP="00B519EF">
      <w:pPr>
        <w:pStyle w:val="Textoindependienteprimerasangra2"/>
        <w:ind w:left="0" w:right="-660" w:firstLine="0"/>
        <w:rPr>
          <w:rFonts w:ascii="Arial" w:hAnsi="Arial" w:cs="Arial"/>
          <w:b/>
          <w:color w:val="000000"/>
        </w:rPr>
      </w:pPr>
    </w:p>
    <w:p w:rsidR="00B519EF" w:rsidRDefault="00B519EF" w:rsidP="00B519EF">
      <w:pPr>
        <w:pStyle w:val="Textoindependienteprimerasangra2"/>
        <w:ind w:left="0" w:right="-660" w:firstLine="0"/>
        <w:rPr>
          <w:rFonts w:ascii="Arial" w:hAnsi="Arial" w:cs="Arial"/>
          <w:b/>
          <w:color w:val="000000"/>
        </w:rPr>
      </w:pPr>
    </w:p>
    <w:p w:rsidR="00B519EF" w:rsidRDefault="00B519EF" w:rsidP="00B519EF">
      <w:pPr>
        <w:pStyle w:val="Textoindependienteprimerasangra2"/>
        <w:ind w:left="0" w:right="-660"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 xml:space="preserve">       MTRO. </w:t>
      </w:r>
      <w:r w:rsidRPr="000B095D">
        <w:rPr>
          <w:rFonts w:ascii="Arial" w:hAnsi="Arial" w:cs="Arial"/>
          <w:b/>
          <w:color w:val="000000"/>
        </w:rPr>
        <w:t>ALVARO ZUNO VÁSQUEZ</w:t>
      </w:r>
    </w:p>
    <w:p w:rsidR="00B519EF" w:rsidRDefault="00B519EF" w:rsidP="00B519EF">
      <w:pPr>
        <w:pStyle w:val="Textoindependienteprimerasangra2"/>
        <w:ind w:left="0" w:right="-660" w:firstLine="0"/>
        <w:jc w:val="right"/>
      </w:pPr>
      <w:r w:rsidRPr="0089506B">
        <w:rPr>
          <w:rFonts w:ascii="Arial" w:hAnsi="Arial" w:cs="Arial"/>
          <w:color w:val="000000"/>
          <w:sz w:val="22"/>
        </w:rPr>
        <w:t>SECRETARIO GENERAL DE ACUERDOS</w:t>
      </w:r>
      <w:r>
        <w:rPr>
          <w:rFonts w:ascii="Arial" w:hAnsi="Arial" w:cs="Arial"/>
          <w:bCs/>
          <w:color w:val="000000"/>
          <w:sz w:val="22"/>
        </w:rPr>
        <w:tab/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95864" wp14:editId="5900D9EE">
                <wp:simplePos x="0" y="0"/>
                <wp:positionH relativeFrom="column">
                  <wp:posOffset>-662940</wp:posOffset>
                </wp:positionH>
                <wp:positionV relativeFrom="paragraph">
                  <wp:posOffset>95250</wp:posOffset>
                </wp:positionV>
                <wp:extent cx="3171825" cy="266700"/>
                <wp:effectExtent l="0" t="0" r="952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9EF" w:rsidRPr="00691651" w:rsidRDefault="00B519EF" w:rsidP="00B519EF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39586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52.2pt;margin-top:7.5pt;width:249.7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" stroked="f">
                <v:textbox style="mso-fit-shape-to-text:t">
                  <w:txbxContent>
                    <w:p w:rsidR="00B519EF" w:rsidRPr="00691651" w:rsidRDefault="00B519EF" w:rsidP="00B519EF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217A" w:rsidRDefault="002A217A"/>
    <w:sectPr w:rsidR="002A217A" w:rsidSect="003A6CC4">
      <w:pgSz w:w="12240" w:h="20160" w:code="5"/>
      <w:pgMar w:top="3402" w:right="170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D07E4"/>
    <w:multiLevelType w:val="hybridMultilevel"/>
    <w:tmpl w:val="72860C3E"/>
    <w:lvl w:ilvl="0" w:tplc="17D0E414">
      <w:start w:val="1"/>
      <w:numFmt w:val="upperRoman"/>
      <w:lvlText w:val="%1."/>
      <w:lvlJc w:val="left"/>
      <w:pPr>
        <w:tabs>
          <w:tab w:val="num" w:pos="2838"/>
        </w:tabs>
        <w:ind w:left="2838" w:hanging="720"/>
      </w:pPr>
      <w:rPr>
        <w:rFonts w:ascii="Arial" w:eastAsia="Times New Roman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98"/>
        </w:tabs>
        <w:ind w:left="31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18"/>
        </w:tabs>
        <w:ind w:left="39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38"/>
        </w:tabs>
        <w:ind w:left="46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58"/>
        </w:tabs>
        <w:ind w:left="53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78"/>
        </w:tabs>
        <w:ind w:left="60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798"/>
        </w:tabs>
        <w:ind w:left="67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18"/>
        </w:tabs>
        <w:ind w:left="75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38"/>
        </w:tabs>
        <w:ind w:left="82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EF"/>
    <w:rsid w:val="00026F93"/>
    <w:rsid w:val="000F21C7"/>
    <w:rsid w:val="001C163B"/>
    <w:rsid w:val="002A217A"/>
    <w:rsid w:val="003174F0"/>
    <w:rsid w:val="0054366D"/>
    <w:rsid w:val="006348A0"/>
    <w:rsid w:val="006C3916"/>
    <w:rsid w:val="006E1935"/>
    <w:rsid w:val="008C2CB8"/>
    <w:rsid w:val="009E1805"/>
    <w:rsid w:val="00A67059"/>
    <w:rsid w:val="00B10001"/>
    <w:rsid w:val="00B519EF"/>
    <w:rsid w:val="00D55EB0"/>
    <w:rsid w:val="00DC427E"/>
    <w:rsid w:val="00E10052"/>
    <w:rsid w:val="00E44C2D"/>
    <w:rsid w:val="00E87640"/>
    <w:rsid w:val="00F04A56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C4B73-64F0-48B8-A5BB-398D1280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519EF"/>
    <w:pPr>
      <w:keepNext/>
      <w:jc w:val="center"/>
      <w:outlineLvl w:val="0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19EF"/>
    <w:rPr>
      <w:rFonts w:ascii="Times New Roman" w:eastAsia="Times New Roman" w:hAnsi="Times New Roman" w:cs="Times New Roman"/>
      <w:b/>
      <w:bCs/>
      <w:sz w:val="32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519EF"/>
    <w:pPr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B519EF"/>
    <w:rPr>
      <w:rFonts w:ascii="Times New Roman" w:eastAsia="Times New Roman" w:hAnsi="Times New Roman" w:cs="Times New Roman"/>
      <w:sz w:val="26"/>
      <w:szCs w:val="24"/>
      <w:lang w:val="es-ES" w:eastAsia="es-ES"/>
    </w:rPr>
  </w:style>
  <w:style w:type="paragraph" w:styleId="Lista2">
    <w:name w:val="List 2"/>
    <w:basedOn w:val="Normal"/>
    <w:rsid w:val="00B519EF"/>
    <w:pPr>
      <w:ind w:left="566" w:hanging="283"/>
      <w:contextualSpacing/>
    </w:pPr>
  </w:style>
  <w:style w:type="paragraph" w:styleId="NormalWeb">
    <w:name w:val="Normal (Web)"/>
    <w:basedOn w:val="Normal"/>
    <w:uiPriority w:val="99"/>
    <w:unhideWhenUsed/>
    <w:rsid w:val="00B519EF"/>
    <w:pPr>
      <w:spacing w:before="100" w:beforeAutospacing="1" w:after="100" w:afterAutospacing="1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519E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519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519E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519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5E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EB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JULIA PRIETO</cp:lastModifiedBy>
  <cp:revision>2</cp:revision>
  <cp:lastPrinted>2018-06-30T00:15:00Z</cp:lastPrinted>
  <dcterms:created xsi:type="dcterms:W3CDTF">2018-06-30T00:57:00Z</dcterms:created>
  <dcterms:modified xsi:type="dcterms:W3CDTF">2018-06-30T00:57:00Z</dcterms:modified>
</cp:coreProperties>
</file>